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D2" w:rsidRDefault="00E636D2" w:rsidP="00E636D2">
      <w:pPr>
        <w:spacing w:after="20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tab/>
      </w:r>
      <w:r w:rsidR="000A6AC8">
        <w:rPr>
          <w:rFonts w:ascii="Arial" w:eastAsia="Arial" w:hAnsi="Arial" w:cs="Arial"/>
          <w:b/>
          <w:color w:val="000000"/>
          <w:sz w:val="24"/>
          <w:szCs w:val="24"/>
        </w:rPr>
        <w:t>Level 3 B</w:t>
      </w:r>
      <w:r>
        <w:rPr>
          <w:rFonts w:ascii="Arial" w:eastAsia="Arial" w:hAnsi="Arial" w:cs="Arial"/>
          <w:b/>
          <w:color w:val="000000"/>
          <w:sz w:val="24"/>
          <w:szCs w:val="24"/>
        </w:rPr>
        <w:t>TEC National Business (</w:t>
      </w:r>
      <w:r w:rsidR="000A6AC8">
        <w:rPr>
          <w:rFonts w:ascii="Arial" w:eastAsia="Arial" w:hAnsi="Arial" w:cs="Arial"/>
          <w:b/>
          <w:color w:val="000000"/>
          <w:sz w:val="24"/>
          <w:szCs w:val="24"/>
        </w:rPr>
        <w:t>National Diploma</w:t>
      </w:r>
      <w:r>
        <w:rPr>
          <w:rFonts w:ascii="Arial" w:eastAsia="Arial" w:hAnsi="Arial" w:cs="Arial"/>
          <w:b/>
          <w:color w:val="000000"/>
          <w:sz w:val="24"/>
          <w:szCs w:val="24"/>
        </w:rPr>
        <w:t>)</w:t>
      </w:r>
    </w:p>
    <w:tbl>
      <w:tblPr>
        <w:tblW w:w="15016" w:type="dxa"/>
        <w:tblInd w:w="-5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928"/>
        <w:gridCol w:w="2266"/>
        <w:gridCol w:w="2266"/>
        <w:gridCol w:w="2266"/>
        <w:gridCol w:w="2266"/>
        <w:gridCol w:w="2266"/>
        <w:gridCol w:w="2267"/>
      </w:tblGrid>
      <w:tr w:rsidR="00E636D2" w:rsidTr="00F618C9">
        <w:trPr>
          <w:trHeight w:val="267"/>
        </w:trPr>
        <w:tc>
          <w:tcPr>
            <w:tcW w:w="1419" w:type="dxa"/>
            <w:gridSpan w:val="2"/>
            <w:shd w:val="clear" w:color="auto" w:fill="D9D9D9"/>
          </w:tcPr>
          <w:p w:rsidR="00E636D2" w:rsidRDefault="00E636D2" w:rsidP="00F618C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66" w:type="dxa"/>
            <w:shd w:val="clear" w:color="auto" w:fill="D9D9D9"/>
            <w:vAlign w:val="center"/>
          </w:tcPr>
          <w:p w:rsidR="00E636D2" w:rsidRDefault="00E636D2" w:rsidP="00F618C9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Autumn 1</w:t>
            </w:r>
          </w:p>
        </w:tc>
        <w:tc>
          <w:tcPr>
            <w:tcW w:w="2266" w:type="dxa"/>
            <w:shd w:val="clear" w:color="auto" w:fill="D9D9D9"/>
            <w:vAlign w:val="center"/>
          </w:tcPr>
          <w:p w:rsidR="00E636D2" w:rsidRDefault="00E636D2" w:rsidP="00F618C9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Autumn 2</w:t>
            </w:r>
          </w:p>
        </w:tc>
        <w:tc>
          <w:tcPr>
            <w:tcW w:w="2266" w:type="dxa"/>
            <w:shd w:val="clear" w:color="auto" w:fill="D9D9D9"/>
            <w:vAlign w:val="center"/>
          </w:tcPr>
          <w:p w:rsidR="00E636D2" w:rsidRDefault="00E636D2" w:rsidP="00F618C9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Spring 1</w:t>
            </w:r>
          </w:p>
        </w:tc>
        <w:tc>
          <w:tcPr>
            <w:tcW w:w="2266" w:type="dxa"/>
            <w:shd w:val="clear" w:color="auto" w:fill="D9D9D9"/>
            <w:vAlign w:val="center"/>
          </w:tcPr>
          <w:p w:rsidR="00E636D2" w:rsidRDefault="00E636D2" w:rsidP="00F618C9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Spring 2</w:t>
            </w:r>
          </w:p>
        </w:tc>
        <w:tc>
          <w:tcPr>
            <w:tcW w:w="2266" w:type="dxa"/>
            <w:shd w:val="clear" w:color="auto" w:fill="D9D9D9"/>
            <w:vAlign w:val="center"/>
          </w:tcPr>
          <w:p w:rsidR="00E636D2" w:rsidRDefault="00E636D2" w:rsidP="00F618C9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Summer 1</w:t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E636D2" w:rsidRDefault="00E636D2" w:rsidP="00F618C9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Summer 2</w:t>
            </w:r>
          </w:p>
        </w:tc>
      </w:tr>
      <w:tr w:rsidR="002737FA" w:rsidTr="000A6AC8">
        <w:trPr>
          <w:cantSplit/>
          <w:trHeight w:val="1361"/>
        </w:trPr>
        <w:tc>
          <w:tcPr>
            <w:tcW w:w="491" w:type="dxa"/>
            <w:shd w:val="clear" w:color="auto" w:fill="F2F2F2"/>
            <w:textDirection w:val="btLr"/>
            <w:vAlign w:val="center"/>
          </w:tcPr>
          <w:p w:rsidR="002737FA" w:rsidRDefault="002737FA" w:rsidP="002737FA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12</w:t>
            </w:r>
          </w:p>
        </w:tc>
        <w:tc>
          <w:tcPr>
            <w:tcW w:w="928" w:type="dxa"/>
          </w:tcPr>
          <w:p w:rsidR="002737FA" w:rsidRDefault="002737FA" w:rsidP="002737FA">
            <w:pPr>
              <w:spacing w:before="12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Content</w:t>
            </w:r>
          </w:p>
        </w:tc>
        <w:tc>
          <w:tcPr>
            <w:tcW w:w="4532" w:type="dxa"/>
            <w:gridSpan w:val="2"/>
            <w:shd w:val="clear" w:color="auto" w:fill="FFFFFF"/>
          </w:tcPr>
          <w:p w:rsidR="002737FA" w:rsidRDefault="002737FA" w:rsidP="000A6AC8">
            <w:pPr>
              <w:spacing w:after="0"/>
              <w:ind w:left="-44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C95A81">
              <w:rPr>
                <w:rFonts w:ascii="Arial" w:eastAsia="Arial" w:hAnsi="Arial" w:cs="Arial"/>
                <w:b/>
                <w:sz w:val="15"/>
                <w:szCs w:val="15"/>
              </w:rPr>
              <w:t>Unit 4: Managing an Event</w:t>
            </w:r>
          </w:p>
          <w:p w:rsidR="002737FA" w:rsidRPr="002B5D13" w:rsidRDefault="002737FA" w:rsidP="000A6AC8">
            <w:pPr>
              <w:spacing w:after="0"/>
              <w:ind w:left="-44"/>
              <w:rPr>
                <w:rFonts w:ascii="Arial" w:eastAsia="Arial" w:hAnsi="Arial" w:cs="Arial"/>
                <w:sz w:val="15"/>
                <w:szCs w:val="15"/>
              </w:rPr>
            </w:pPr>
            <w:r w:rsidRPr="002B5D13">
              <w:rPr>
                <w:rFonts w:ascii="Arial" w:eastAsia="Arial" w:hAnsi="Arial" w:cs="Arial"/>
                <w:b/>
                <w:sz w:val="15"/>
                <w:szCs w:val="15"/>
              </w:rPr>
              <w:t>Learning aim A</w:t>
            </w:r>
            <w:r w:rsidRPr="002B5D13">
              <w:rPr>
                <w:rFonts w:ascii="Arial" w:eastAsia="Arial" w:hAnsi="Arial" w:cs="Arial"/>
                <w:sz w:val="15"/>
                <w:szCs w:val="15"/>
              </w:rPr>
              <w:t>: Explore the role of an event organiser</w:t>
            </w:r>
          </w:p>
          <w:p w:rsidR="002737FA" w:rsidRPr="002B5D13" w:rsidRDefault="002737FA" w:rsidP="000A6AC8">
            <w:pPr>
              <w:spacing w:after="0"/>
              <w:ind w:left="-44"/>
              <w:rPr>
                <w:rFonts w:ascii="Arial" w:eastAsia="Arial" w:hAnsi="Arial" w:cs="Arial"/>
                <w:sz w:val="15"/>
                <w:szCs w:val="15"/>
              </w:rPr>
            </w:pPr>
            <w:r w:rsidRPr="002B5D13">
              <w:rPr>
                <w:rFonts w:ascii="Arial" w:eastAsia="Arial" w:hAnsi="Arial" w:cs="Arial"/>
                <w:sz w:val="15"/>
                <w:szCs w:val="15"/>
              </w:rPr>
              <w:t>Topic A.1 Tasks to be completed</w:t>
            </w:r>
          </w:p>
          <w:p w:rsidR="002737FA" w:rsidRPr="002B5D13" w:rsidRDefault="002737FA" w:rsidP="000A6AC8">
            <w:pPr>
              <w:spacing w:after="0"/>
              <w:ind w:left="-44"/>
              <w:rPr>
                <w:rFonts w:ascii="Arial" w:eastAsia="Arial" w:hAnsi="Arial" w:cs="Arial"/>
                <w:sz w:val="15"/>
                <w:szCs w:val="15"/>
              </w:rPr>
            </w:pPr>
            <w:r w:rsidRPr="002B5D13">
              <w:rPr>
                <w:rFonts w:ascii="Arial" w:eastAsia="Arial" w:hAnsi="Arial" w:cs="Arial"/>
                <w:sz w:val="15"/>
                <w:szCs w:val="15"/>
              </w:rPr>
              <w:t>Topic A.2 Different skills needed by an effective event organiser.</w:t>
            </w:r>
          </w:p>
          <w:p w:rsidR="002737FA" w:rsidRPr="002B5D13" w:rsidRDefault="002737FA" w:rsidP="000A6AC8">
            <w:pPr>
              <w:spacing w:after="0"/>
              <w:ind w:left="-44"/>
              <w:rPr>
                <w:rFonts w:ascii="Arial" w:eastAsia="Arial" w:hAnsi="Arial" w:cs="Arial"/>
                <w:sz w:val="15"/>
                <w:szCs w:val="15"/>
              </w:rPr>
            </w:pPr>
            <w:r w:rsidRPr="002B5D13">
              <w:rPr>
                <w:rFonts w:ascii="Arial" w:eastAsia="Arial" w:hAnsi="Arial" w:cs="Arial"/>
                <w:sz w:val="15"/>
                <w:szCs w:val="15"/>
              </w:rPr>
              <w:t>Topic A.3 Common formats for skills audit collection.</w:t>
            </w:r>
          </w:p>
          <w:p w:rsidR="002737FA" w:rsidRPr="000E7901" w:rsidRDefault="002737FA" w:rsidP="000A6AC8">
            <w:pPr>
              <w:spacing w:after="0"/>
              <w:ind w:left="-44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0E7901">
              <w:rPr>
                <w:rFonts w:ascii="Arial" w:eastAsia="Arial" w:hAnsi="Arial" w:cs="Arial"/>
                <w:b/>
                <w:sz w:val="15"/>
                <w:szCs w:val="15"/>
              </w:rPr>
              <w:t>Assignment writing: Complete assignment 1.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UNIT 6: </w:t>
            </w:r>
            <w:r w:rsidRPr="00525F51">
              <w:rPr>
                <w:rFonts w:ascii="Arial" w:eastAsia="Arial" w:hAnsi="Arial" w:cs="Arial"/>
                <w:b/>
                <w:sz w:val="15"/>
                <w:szCs w:val="15"/>
              </w:rPr>
              <w:t>Principles of Management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525F51">
              <w:rPr>
                <w:rFonts w:ascii="Arial" w:eastAsia="Arial" w:hAnsi="Arial" w:cs="Arial"/>
                <w:b/>
                <w:sz w:val="15"/>
                <w:szCs w:val="15"/>
              </w:rPr>
              <w:t xml:space="preserve">Topic A: </w:t>
            </w:r>
            <w:r w:rsidRPr="00525F51">
              <w:rPr>
                <w:rFonts w:ascii="Arial" w:eastAsia="Arial" w:hAnsi="Arial" w:cs="Arial"/>
                <w:sz w:val="15"/>
                <w:szCs w:val="15"/>
              </w:rPr>
              <w:t>The definitions and functions of management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525F51">
              <w:rPr>
                <w:rFonts w:ascii="Arial" w:eastAsia="Arial" w:hAnsi="Arial" w:cs="Arial"/>
                <w:b/>
                <w:sz w:val="15"/>
                <w:szCs w:val="15"/>
              </w:rPr>
              <w:t xml:space="preserve">Topic A.1 </w:t>
            </w:r>
            <w:r w:rsidRPr="00525F51">
              <w:rPr>
                <w:rFonts w:ascii="Arial" w:eastAsia="Arial" w:hAnsi="Arial" w:cs="Arial"/>
                <w:sz w:val="15"/>
                <w:szCs w:val="15"/>
              </w:rPr>
              <w:t>Definitions of management and leadership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525F51">
              <w:rPr>
                <w:rFonts w:ascii="Arial" w:eastAsia="Arial" w:hAnsi="Arial" w:cs="Arial"/>
                <w:b/>
                <w:sz w:val="15"/>
                <w:szCs w:val="15"/>
              </w:rPr>
              <w:t xml:space="preserve">Topic A.2 </w:t>
            </w:r>
            <w:r w:rsidRPr="00525F51">
              <w:rPr>
                <w:rFonts w:ascii="Arial" w:eastAsia="Arial" w:hAnsi="Arial" w:cs="Arial"/>
                <w:sz w:val="15"/>
                <w:szCs w:val="15"/>
              </w:rPr>
              <w:t>Functions of management and leadership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525F51">
              <w:rPr>
                <w:rFonts w:ascii="Arial" w:eastAsia="Arial" w:hAnsi="Arial" w:cs="Arial"/>
                <w:b/>
                <w:sz w:val="15"/>
                <w:szCs w:val="15"/>
              </w:rPr>
              <w:t xml:space="preserve">Topic A.3 </w:t>
            </w:r>
            <w:r w:rsidRPr="00525F51">
              <w:rPr>
                <w:rFonts w:ascii="Arial" w:eastAsia="Arial" w:hAnsi="Arial" w:cs="Arial"/>
                <w:sz w:val="15"/>
                <w:szCs w:val="15"/>
              </w:rPr>
              <w:t>Business culture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525F51">
              <w:rPr>
                <w:rFonts w:ascii="Arial" w:eastAsia="Arial" w:hAnsi="Arial" w:cs="Arial"/>
                <w:b/>
                <w:sz w:val="15"/>
                <w:szCs w:val="15"/>
              </w:rPr>
              <w:t xml:space="preserve">Topic B: </w:t>
            </w:r>
            <w:r w:rsidRPr="00525F51">
              <w:rPr>
                <w:rFonts w:ascii="Arial" w:eastAsia="Arial" w:hAnsi="Arial" w:cs="Arial"/>
                <w:sz w:val="15"/>
                <w:szCs w:val="15"/>
              </w:rPr>
              <w:t>Management and leadership styles and skills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525F51">
              <w:rPr>
                <w:rFonts w:ascii="Arial" w:eastAsia="Arial" w:hAnsi="Arial" w:cs="Arial"/>
                <w:b/>
                <w:sz w:val="15"/>
                <w:szCs w:val="15"/>
              </w:rPr>
              <w:t xml:space="preserve">Topic B.1 </w:t>
            </w:r>
            <w:r w:rsidRPr="00525F51">
              <w:rPr>
                <w:rFonts w:ascii="Arial" w:eastAsia="Arial" w:hAnsi="Arial" w:cs="Arial"/>
                <w:sz w:val="15"/>
                <w:szCs w:val="15"/>
              </w:rPr>
              <w:t>Management and leadership styles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525F51">
              <w:rPr>
                <w:rFonts w:ascii="Arial" w:eastAsia="Arial" w:hAnsi="Arial" w:cs="Arial"/>
                <w:b/>
                <w:sz w:val="15"/>
                <w:szCs w:val="15"/>
              </w:rPr>
              <w:t xml:space="preserve">Topic B.2 </w:t>
            </w:r>
            <w:r w:rsidRPr="00525F51">
              <w:rPr>
                <w:rFonts w:ascii="Arial" w:eastAsia="Arial" w:hAnsi="Arial" w:cs="Arial"/>
                <w:sz w:val="15"/>
                <w:szCs w:val="15"/>
              </w:rPr>
              <w:t>Management and leadership skills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525F51">
              <w:rPr>
                <w:rFonts w:ascii="Arial" w:eastAsia="Arial" w:hAnsi="Arial" w:cs="Arial"/>
                <w:b/>
                <w:sz w:val="15"/>
                <w:szCs w:val="15"/>
              </w:rPr>
              <w:t>Topic C: Managing human resources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525F51">
              <w:rPr>
                <w:rFonts w:ascii="Arial" w:eastAsia="Arial" w:hAnsi="Arial" w:cs="Arial"/>
                <w:b/>
                <w:sz w:val="15"/>
                <w:szCs w:val="15"/>
              </w:rPr>
              <w:t xml:space="preserve">Topic C.1 </w:t>
            </w:r>
            <w:r w:rsidRPr="00525F51">
              <w:rPr>
                <w:rFonts w:ascii="Arial" w:eastAsia="Arial" w:hAnsi="Arial" w:cs="Arial"/>
                <w:sz w:val="15"/>
                <w:szCs w:val="15"/>
              </w:rPr>
              <w:t>Human Resources (HR)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07708E">
              <w:rPr>
                <w:rFonts w:ascii="Arial" w:eastAsia="Arial" w:hAnsi="Arial" w:cs="Arial"/>
                <w:b/>
                <w:sz w:val="15"/>
                <w:szCs w:val="15"/>
              </w:rPr>
              <w:t xml:space="preserve">Topic C.2 </w:t>
            </w:r>
            <w:r w:rsidRPr="0007708E">
              <w:rPr>
                <w:rFonts w:ascii="Arial" w:eastAsia="Arial" w:hAnsi="Arial" w:cs="Arial"/>
                <w:sz w:val="15"/>
                <w:szCs w:val="15"/>
              </w:rPr>
              <w:t xml:space="preserve">Human resource </w:t>
            </w:r>
            <w:bookmarkStart w:id="0" w:name="_GoBack"/>
            <w:bookmarkEnd w:id="0"/>
            <w:r w:rsidRPr="0007708E">
              <w:rPr>
                <w:rFonts w:ascii="Arial" w:eastAsia="Arial" w:hAnsi="Arial" w:cs="Arial"/>
                <w:sz w:val="15"/>
                <w:szCs w:val="15"/>
              </w:rPr>
              <w:t>planning</w:t>
            </w:r>
          </w:p>
        </w:tc>
        <w:tc>
          <w:tcPr>
            <w:tcW w:w="4532" w:type="dxa"/>
            <w:gridSpan w:val="2"/>
            <w:shd w:val="clear" w:color="auto" w:fill="FFFFFF"/>
          </w:tcPr>
          <w:p w:rsidR="002737FA" w:rsidRDefault="002737FA" w:rsidP="000A6AC8">
            <w:pPr>
              <w:spacing w:after="0"/>
              <w:ind w:left="-44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C95A81">
              <w:rPr>
                <w:rFonts w:ascii="Arial" w:eastAsia="Arial" w:hAnsi="Arial" w:cs="Arial"/>
                <w:b/>
                <w:sz w:val="15"/>
                <w:szCs w:val="15"/>
              </w:rPr>
              <w:t>Unit 4: Managing an Event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2B5D13">
              <w:rPr>
                <w:rFonts w:ascii="Arial" w:eastAsia="Arial" w:hAnsi="Arial" w:cs="Arial"/>
                <w:b/>
                <w:sz w:val="15"/>
                <w:szCs w:val="15"/>
              </w:rPr>
              <w:t>Learning aim B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Investigate the </w:t>
            </w:r>
            <w:r w:rsidRPr="002B5D13">
              <w:rPr>
                <w:rFonts w:ascii="Arial" w:eastAsia="Arial" w:hAnsi="Arial" w:cs="Arial"/>
                <w:sz w:val="15"/>
                <w:szCs w:val="15"/>
              </w:rPr>
              <w:t>feasibility of a proposed event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2B5D13">
              <w:rPr>
                <w:rFonts w:ascii="Arial" w:eastAsia="Arial" w:hAnsi="Arial" w:cs="Arial"/>
                <w:sz w:val="15"/>
                <w:szCs w:val="15"/>
              </w:rPr>
              <w:t>Topic B.1 Different types of event, and the factors affecting success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2B5D13">
              <w:rPr>
                <w:rFonts w:ascii="Arial" w:eastAsia="Arial" w:hAnsi="Arial" w:cs="Arial"/>
                <w:sz w:val="15"/>
                <w:szCs w:val="15"/>
              </w:rPr>
              <w:t>Topic B.2 Feasibility of event proposal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2B5D13">
              <w:rPr>
                <w:rFonts w:ascii="Arial" w:eastAsia="Arial" w:hAnsi="Arial" w:cs="Arial"/>
                <w:sz w:val="15"/>
                <w:szCs w:val="15"/>
              </w:rPr>
              <w:t>Topic B.2 Feasibility measures and critical success factors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2B5D13">
              <w:rPr>
                <w:rFonts w:ascii="Arial" w:eastAsia="Arial" w:hAnsi="Arial" w:cs="Arial"/>
                <w:b/>
                <w:sz w:val="15"/>
                <w:szCs w:val="15"/>
              </w:rPr>
              <w:t>Learning aim C</w:t>
            </w:r>
            <w:r w:rsidRPr="002B5D13">
              <w:rPr>
                <w:rFonts w:ascii="Arial" w:eastAsia="Arial" w:hAnsi="Arial" w:cs="Arial"/>
                <w:sz w:val="15"/>
                <w:szCs w:val="15"/>
              </w:rPr>
              <w:t>: Develop a detailed plan for a business or social enterprise event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0E7901">
              <w:rPr>
                <w:rFonts w:ascii="Arial" w:eastAsia="Arial" w:hAnsi="Arial" w:cs="Arial"/>
                <w:sz w:val="15"/>
                <w:szCs w:val="15"/>
              </w:rPr>
              <w:t>Topic C.1 Event planning and the use of planning tools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UNIT 6: </w:t>
            </w:r>
            <w:r w:rsidRPr="00525F51">
              <w:rPr>
                <w:rFonts w:ascii="Arial" w:eastAsia="Arial" w:hAnsi="Arial" w:cs="Arial"/>
                <w:b/>
                <w:sz w:val="15"/>
                <w:szCs w:val="15"/>
              </w:rPr>
              <w:t>Principles of Management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ind w:left="-44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07708E">
              <w:rPr>
                <w:rFonts w:ascii="Arial" w:eastAsia="Arial" w:hAnsi="Arial" w:cs="Arial"/>
                <w:b/>
                <w:sz w:val="15"/>
                <w:szCs w:val="15"/>
              </w:rPr>
              <w:t>Topic D: Factors influencing management, motivation and performance of the workforce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ind w:left="-44"/>
              <w:rPr>
                <w:rFonts w:ascii="Arial" w:eastAsia="Arial" w:hAnsi="Arial" w:cs="Arial"/>
                <w:sz w:val="15"/>
                <w:szCs w:val="15"/>
              </w:rPr>
            </w:pPr>
            <w:r w:rsidRPr="0007708E">
              <w:rPr>
                <w:rFonts w:ascii="Arial" w:eastAsia="Arial" w:hAnsi="Arial" w:cs="Arial"/>
                <w:b/>
                <w:sz w:val="15"/>
                <w:szCs w:val="15"/>
              </w:rPr>
              <w:t xml:space="preserve">Topic D.1 </w:t>
            </w:r>
            <w:r w:rsidRPr="0007708E">
              <w:rPr>
                <w:rFonts w:ascii="Arial" w:eastAsia="Arial" w:hAnsi="Arial" w:cs="Arial"/>
                <w:sz w:val="15"/>
                <w:szCs w:val="15"/>
              </w:rPr>
              <w:t>Motivation in the workplace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ind w:left="-44"/>
              <w:rPr>
                <w:rFonts w:ascii="Arial" w:eastAsia="Arial" w:hAnsi="Arial" w:cs="Arial"/>
                <w:sz w:val="15"/>
                <w:szCs w:val="15"/>
              </w:rPr>
            </w:pPr>
            <w:r w:rsidRPr="0007708E">
              <w:rPr>
                <w:rFonts w:ascii="Arial" w:eastAsia="Arial" w:hAnsi="Arial" w:cs="Arial"/>
                <w:b/>
                <w:sz w:val="15"/>
                <w:szCs w:val="15"/>
              </w:rPr>
              <w:t xml:space="preserve">Topic D.2 </w:t>
            </w:r>
            <w:r w:rsidRPr="0007708E">
              <w:rPr>
                <w:rFonts w:ascii="Arial" w:eastAsia="Arial" w:hAnsi="Arial" w:cs="Arial"/>
                <w:sz w:val="15"/>
                <w:szCs w:val="15"/>
              </w:rPr>
              <w:t>Techniques to meet skills requirements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ind w:left="-44"/>
              <w:rPr>
                <w:rFonts w:ascii="Arial" w:eastAsia="Arial" w:hAnsi="Arial" w:cs="Arial"/>
                <w:sz w:val="15"/>
                <w:szCs w:val="15"/>
              </w:rPr>
            </w:pPr>
            <w:r w:rsidRPr="0007708E">
              <w:rPr>
                <w:rFonts w:ascii="Arial" w:eastAsia="Arial" w:hAnsi="Arial" w:cs="Arial"/>
                <w:b/>
                <w:sz w:val="15"/>
                <w:szCs w:val="15"/>
              </w:rPr>
              <w:t xml:space="preserve">Topic D.3 </w:t>
            </w:r>
            <w:r w:rsidRPr="0007708E">
              <w:rPr>
                <w:rFonts w:ascii="Arial" w:eastAsia="Arial" w:hAnsi="Arial" w:cs="Arial"/>
                <w:sz w:val="15"/>
                <w:szCs w:val="15"/>
              </w:rPr>
              <w:t>Training and development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07708E">
              <w:rPr>
                <w:rFonts w:ascii="Arial" w:eastAsia="Arial" w:hAnsi="Arial" w:cs="Arial"/>
                <w:b/>
                <w:sz w:val="15"/>
                <w:szCs w:val="15"/>
              </w:rPr>
              <w:t xml:space="preserve">Topic D.4 </w:t>
            </w:r>
            <w:r w:rsidRPr="0007708E">
              <w:rPr>
                <w:rFonts w:ascii="Arial" w:eastAsia="Arial" w:hAnsi="Arial" w:cs="Arial"/>
                <w:sz w:val="15"/>
                <w:szCs w:val="15"/>
              </w:rPr>
              <w:t>Performance appraisal</w:t>
            </w:r>
          </w:p>
        </w:tc>
        <w:tc>
          <w:tcPr>
            <w:tcW w:w="4533" w:type="dxa"/>
            <w:gridSpan w:val="2"/>
            <w:shd w:val="clear" w:color="auto" w:fill="FFFFFF"/>
          </w:tcPr>
          <w:p w:rsidR="002737FA" w:rsidRDefault="002737FA" w:rsidP="000A6AC8">
            <w:pPr>
              <w:spacing w:after="0"/>
              <w:ind w:left="-44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C95A81">
              <w:rPr>
                <w:rFonts w:ascii="Arial" w:eastAsia="Arial" w:hAnsi="Arial" w:cs="Arial"/>
                <w:b/>
                <w:sz w:val="15"/>
                <w:szCs w:val="15"/>
              </w:rPr>
              <w:t>Unit 4: Managing an Event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2B5D13">
              <w:rPr>
                <w:rFonts w:ascii="Arial" w:eastAsia="Arial" w:hAnsi="Arial" w:cs="Arial"/>
                <w:b/>
                <w:sz w:val="15"/>
                <w:szCs w:val="15"/>
              </w:rPr>
              <w:t>Learning aim C</w:t>
            </w:r>
            <w:r w:rsidRPr="002B5D13">
              <w:rPr>
                <w:rFonts w:ascii="Arial" w:eastAsia="Arial" w:hAnsi="Arial" w:cs="Arial"/>
                <w:sz w:val="15"/>
                <w:szCs w:val="15"/>
              </w:rPr>
              <w:t>: Develop a detailed plan for a business or social enterprise event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0E7901">
              <w:rPr>
                <w:rFonts w:ascii="Arial" w:eastAsia="Arial" w:hAnsi="Arial" w:cs="Arial"/>
                <w:sz w:val="15"/>
                <w:szCs w:val="15"/>
              </w:rPr>
              <w:t>Topic</w:t>
            </w:r>
            <w:r w:rsidR="000A6AC8">
              <w:rPr>
                <w:rFonts w:ascii="Arial" w:eastAsia="Arial" w:hAnsi="Arial" w:cs="Arial"/>
                <w:sz w:val="15"/>
                <w:szCs w:val="15"/>
              </w:rPr>
              <w:t xml:space="preserve"> C.2 Factors to be considered</w:t>
            </w:r>
          </w:p>
          <w:p w:rsidR="002737FA" w:rsidRPr="000E7901" w:rsidRDefault="002737FA" w:rsidP="000A6AC8">
            <w:pPr>
              <w:spacing w:after="0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0E7901">
              <w:rPr>
                <w:rFonts w:ascii="Arial" w:eastAsia="Arial" w:hAnsi="Arial" w:cs="Arial"/>
                <w:b/>
                <w:sz w:val="15"/>
                <w:szCs w:val="15"/>
              </w:rPr>
              <w:t>Assignment writing: Complete assignment 2.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0E7901">
              <w:rPr>
                <w:rFonts w:ascii="Arial" w:eastAsia="Arial" w:hAnsi="Arial" w:cs="Arial"/>
                <w:b/>
                <w:sz w:val="15"/>
                <w:szCs w:val="15"/>
              </w:rPr>
              <w:t>Learning aim D</w:t>
            </w:r>
            <w:r w:rsidRPr="000E7901">
              <w:rPr>
                <w:rFonts w:ascii="Arial" w:eastAsia="Arial" w:hAnsi="Arial" w:cs="Arial"/>
                <w:sz w:val="15"/>
                <w:szCs w:val="15"/>
              </w:rPr>
              <w:t>: Stage and manage a business or social enterprise event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0E7901">
              <w:rPr>
                <w:rFonts w:ascii="Arial" w:eastAsia="Arial" w:hAnsi="Arial" w:cs="Arial"/>
                <w:b/>
                <w:sz w:val="15"/>
                <w:szCs w:val="15"/>
              </w:rPr>
              <w:t>Topic D.1 Management of the event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0E7901">
              <w:rPr>
                <w:rFonts w:ascii="Arial" w:eastAsia="Arial" w:hAnsi="Arial" w:cs="Arial"/>
                <w:b/>
                <w:sz w:val="15"/>
                <w:szCs w:val="15"/>
              </w:rPr>
              <w:t>Topic D.2 Problem solving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0E7901">
              <w:rPr>
                <w:rFonts w:ascii="Arial" w:eastAsia="Arial" w:hAnsi="Arial" w:cs="Arial"/>
                <w:b/>
                <w:sz w:val="15"/>
                <w:szCs w:val="15"/>
              </w:rPr>
              <w:t>Learning aim E</w:t>
            </w:r>
            <w:r w:rsidRPr="000E7901">
              <w:rPr>
                <w:rFonts w:ascii="Arial" w:eastAsia="Arial" w:hAnsi="Arial" w:cs="Arial"/>
                <w:sz w:val="15"/>
                <w:szCs w:val="15"/>
              </w:rPr>
              <w:t>: Reflect on the running of the event and evaluate own skills development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0E7901">
              <w:rPr>
                <w:rFonts w:ascii="Arial" w:eastAsia="Arial" w:hAnsi="Arial" w:cs="Arial"/>
                <w:sz w:val="15"/>
                <w:szCs w:val="15"/>
              </w:rPr>
              <w:t>Topic E.1 Evaluation of the event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0E7901">
              <w:rPr>
                <w:rFonts w:ascii="Arial" w:eastAsia="Arial" w:hAnsi="Arial" w:cs="Arial"/>
                <w:sz w:val="15"/>
                <w:szCs w:val="15"/>
              </w:rPr>
              <w:t xml:space="preserve">Topic E.2 Review of personal skills </w:t>
            </w:r>
            <w:r w:rsidR="000A6AC8">
              <w:rPr>
                <w:rFonts w:ascii="Arial" w:eastAsia="Arial" w:hAnsi="Arial" w:cs="Arial"/>
                <w:sz w:val="15"/>
                <w:szCs w:val="15"/>
              </w:rPr>
              <w:t>development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0E7901">
              <w:rPr>
                <w:rFonts w:ascii="Arial" w:eastAsia="Arial" w:hAnsi="Arial" w:cs="Arial"/>
                <w:b/>
                <w:sz w:val="15"/>
                <w:szCs w:val="15"/>
              </w:rPr>
              <w:t>Assignment writing: Learners complete assignment 3.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UNIT 6: </w:t>
            </w:r>
            <w:r w:rsidRPr="00525F51">
              <w:rPr>
                <w:rFonts w:ascii="Arial" w:eastAsia="Arial" w:hAnsi="Arial" w:cs="Arial"/>
                <w:b/>
                <w:sz w:val="15"/>
                <w:szCs w:val="15"/>
              </w:rPr>
              <w:t>Principles of Management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07708E">
              <w:rPr>
                <w:rFonts w:ascii="Arial" w:eastAsia="Arial" w:hAnsi="Arial" w:cs="Arial"/>
                <w:b/>
                <w:sz w:val="15"/>
                <w:szCs w:val="15"/>
              </w:rPr>
              <w:t>Topic E: Impact of change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07708E">
              <w:rPr>
                <w:rFonts w:ascii="Arial" w:eastAsia="Arial" w:hAnsi="Arial" w:cs="Arial"/>
                <w:b/>
                <w:sz w:val="15"/>
                <w:szCs w:val="15"/>
              </w:rPr>
              <w:t xml:space="preserve">Topic E.1 </w:t>
            </w:r>
            <w:r w:rsidRPr="0007708E">
              <w:rPr>
                <w:rFonts w:ascii="Arial" w:eastAsia="Arial" w:hAnsi="Arial" w:cs="Arial"/>
                <w:sz w:val="15"/>
                <w:szCs w:val="15"/>
              </w:rPr>
              <w:t>Managing change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07708E">
              <w:rPr>
                <w:rFonts w:ascii="Arial" w:eastAsia="Arial" w:hAnsi="Arial" w:cs="Arial"/>
                <w:b/>
                <w:sz w:val="15"/>
                <w:szCs w:val="15"/>
              </w:rPr>
              <w:t>Topic F: Quality management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07708E">
              <w:rPr>
                <w:rFonts w:ascii="Arial" w:eastAsia="Arial" w:hAnsi="Arial" w:cs="Arial"/>
                <w:b/>
                <w:sz w:val="15"/>
                <w:szCs w:val="15"/>
              </w:rPr>
              <w:t xml:space="preserve">Topic F.1 </w:t>
            </w:r>
            <w:r w:rsidRPr="0007708E">
              <w:rPr>
                <w:rFonts w:ascii="Arial" w:eastAsia="Arial" w:hAnsi="Arial" w:cs="Arial"/>
                <w:sz w:val="15"/>
                <w:szCs w:val="15"/>
              </w:rPr>
              <w:t>Quality standards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07708E">
              <w:rPr>
                <w:rFonts w:ascii="Arial" w:eastAsia="Arial" w:hAnsi="Arial" w:cs="Arial"/>
                <w:b/>
                <w:sz w:val="15"/>
                <w:szCs w:val="15"/>
              </w:rPr>
              <w:t xml:space="preserve">Topic F.2 </w:t>
            </w:r>
            <w:r w:rsidRPr="0007708E">
              <w:rPr>
                <w:rFonts w:ascii="Arial" w:eastAsia="Arial" w:hAnsi="Arial" w:cs="Arial"/>
                <w:sz w:val="15"/>
                <w:szCs w:val="15"/>
              </w:rPr>
              <w:t>Developing a quality culture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07708E">
              <w:rPr>
                <w:rFonts w:ascii="Arial" w:eastAsia="Arial" w:hAnsi="Arial" w:cs="Arial"/>
                <w:b/>
                <w:sz w:val="15"/>
                <w:szCs w:val="15"/>
              </w:rPr>
              <w:t xml:space="preserve">Topic F.3 </w:t>
            </w:r>
            <w:r w:rsidRPr="0007708E">
              <w:rPr>
                <w:rFonts w:ascii="Arial" w:eastAsia="Arial" w:hAnsi="Arial" w:cs="Arial"/>
                <w:sz w:val="15"/>
                <w:szCs w:val="15"/>
              </w:rPr>
              <w:t>The techniques and tools of quality management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07708E">
              <w:rPr>
                <w:rFonts w:ascii="Arial" w:eastAsia="Arial" w:hAnsi="Arial" w:cs="Arial"/>
                <w:b/>
                <w:sz w:val="15"/>
                <w:szCs w:val="15"/>
              </w:rPr>
              <w:t>Topic F4</w:t>
            </w:r>
            <w:r w:rsidRPr="0007708E">
              <w:rPr>
                <w:rFonts w:ascii="Arial" w:eastAsia="Arial" w:hAnsi="Arial" w:cs="Arial"/>
                <w:sz w:val="15"/>
                <w:szCs w:val="15"/>
              </w:rPr>
              <w:t>: The importance and benefits of quality management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737FA" w:rsidRPr="000E7901" w:rsidRDefault="002737FA" w:rsidP="000A6AC8">
            <w:pPr>
              <w:spacing w:after="0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07708E">
              <w:rPr>
                <w:rFonts w:ascii="Arial" w:eastAsia="Arial" w:hAnsi="Arial" w:cs="Arial"/>
                <w:b/>
                <w:sz w:val="15"/>
                <w:szCs w:val="15"/>
              </w:rPr>
              <w:t>Research for the external assessment</w:t>
            </w:r>
          </w:p>
        </w:tc>
      </w:tr>
      <w:tr w:rsidR="002737FA" w:rsidTr="000A6AC8">
        <w:trPr>
          <w:cantSplit/>
          <w:trHeight w:val="3251"/>
        </w:trPr>
        <w:tc>
          <w:tcPr>
            <w:tcW w:w="491" w:type="dxa"/>
            <w:shd w:val="clear" w:color="auto" w:fill="F2F2F2"/>
            <w:textDirection w:val="btLr"/>
            <w:vAlign w:val="center"/>
          </w:tcPr>
          <w:p w:rsidR="002737FA" w:rsidRDefault="002737FA" w:rsidP="002737FA">
            <w:pPr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Year 13</w:t>
            </w:r>
          </w:p>
        </w:tc>
        <w:tc>
          <w:tcPr>
            <w:tcW w:w="928" w:type="dxa"/>
          </w:tcPr>
          <w:p w:rsidR="002737FA" w:rsidRDefault="002737FA" w:rsidP="002737FA">
            <w:pPr>
              <w:spacing w:before="12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4532" w:type="dxa"/>
            <w:gridSpan w:val="2"/>
            <w:shd w:val="clear" w:color="auto" w:fill="FFFFFF"/>
          </w:tcPr>
          <w:p w:rsidR="002737FA" w:rsidRDefault="002737FA" w:rsidP="000A6AC8">
            <w:pPr>
              <w:spacing w:after="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Unit 5: </w:t>
            </w:r>
            <w:r w:rsidRPr="000E7901">
              <w:rPr>
                <w:rFonts w:ascii="Arial" w:eastAsia="Arial" w:hAnsi="Arial" w:cs="Arial"/>
                <w:b/>
                <w:sz w:val="15"/>
                <w:szCs w:val="15"/>
              </w:rPr>
              <w:t>International Business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0E7901">
              <w:rPr>
                <w:rFonts w:ascii="Arial" w:eastAsia="Arial" w:hAnsi="Arial" w:cs="Arial"/>
                <w:b/>
                <w:sz w:val="15"/>
                <w:szCs w:val="15"/>
              </w:rPr>
              <w:t xml:space="preserve">Topic A.1 </w:t>
            </w:r>
            <w:r w:rsidRPr="000E7901">
              <w:rPr>
                <w:rFonts w:ascii="Arial" w:eastAsia="Arial" w:hAnsi="Arial" w:cs="Arial"/>
                <w:sz w:val="15"/>
                <w:szCs w:val="15"/>
              </w:rPr>
              <w:t>International</w:t>
            </w:r>
            <w:r w:rsidRPr="000E7901">
              <w:rPr>
                <w:rFonts w:ascii="Arial" w:eastAsia="Arial" w:hAnsi="Arial" w:cs="Arial"/>
                <w:b/>
                <w:sz w:val="15"/>
                <w:szCs w:val="15"/>
              </w:rPr>
              <w:t xml:space="preserve"> </w:t>
            </w:r>
            <w:r w:rsidRPr="000E7901">
              <w:rPr>
                <w:rFonts w:ascii="Arial" w:eastAsia="Arial" w:hAnsi="Arial" w:cs="Arial"/>
                <w:sz w:val="15"/>
                <w:szCs w:val="15"/>
              </w:rPr>
              <w:t>business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0E7901">
              <w:rPr>
                <w:rFonts w:ascii="Arial" w:eastAsia="Arial" w:hAnsi="Arial" w:cs="Arial"/>
                <w:b/>
                <w:sz w:val="15"/>
                <w:szCs w:val="15"/>
              </w:rPr>
              <w:t xml:space="preserve">Topic A.2 </w:t>
            </w:r>
            <w:r w:rsidRPr="000E7901">
              <w:rPr>
                <w:rFonts w:ascii="Arial" w:eastAsia="Arial" w:hAnsi="Arial" w:cs="Arial"/>
                <w:sz w:val="15"/>
                <w:szCs w:val="15"/>
              </w:rPr>
              <w:t>Financing of international business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0E7901">
              <w:rPr>
                <w:rFonts w:ascii="Arial" w:eastAsia="Arial" w:hAnsi="Arial" w:cs="Arial"/>
                <w:b/>
                <w:sz w:val="15"/>
                <w:szCs w:val="15"/>
              </w:rPr>
              <w:t xml:space="preserve">Topic A.3 </w:t>
            </w:r>
            <w:r w:rsidRPr="000E7901">
              <w:rPr>
                <w:rFonts w:ascii="Arial" w:eastAsia="Arial" w:hAnsi="Arial" w:cs="Arial"/>
                <w:sz w:val="15"/>
                <w:szCs w:val="15"/>
              </w:rPr>
              <w:t>Support for international business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0E7901">
              <w:rPr>
                <w:rFonts w:ascii="Arial" w:eastAsia="Arial" w:hAnsi="Arial" w:cs="Arial"/>
                <w:b/>
                <w:sz w:val="15"/>
                <w:szCs w:val="15"/>
              </w:rPr>
              <w:t xml:space="preserve">Learning aim B: </w:t>
            </w:r>
            <w:r w:rsidRPr="000E7901">
              <w:rPr>
                <w:rFonts w:ascii="Arial" w:eastAsia="Arial" w:hAnsi="Arial" w:cs="Arial"/>
                <w:sz w:val="15"/>
                <w:szCs w:val="15"/>
              </w:rPr>
              <w:t>Investigate the international economic environment in which business operates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0E7901">
              <w:rPr>
                <w:rFonts w:ascii="Arial" w:eastAsia="Arial" w:hAnsi="Arial" w:cs="Arial"/>
                <w:b/>
                <w:sz w:val="15"/>
                <w:szCs w:val="15"/>
              </w:rPr>
              <w:t xml:space="preserve">Topic B.1 </w:t>
            </w:r>
            <w:r w:rsidRPr="000E7901">
              <w:rPr>
                <w:rFonts w:ascii="Arial" w:eastAsia="Arial" w:hAnsi="Arial" w:cs="Arial"/>
                <w:sz w:val="15"/>
                <w:szCs w:val="15"/>
              </w:rPr>
              <w:t>Globalisation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</w:p>
          <w:p w:rsidR="002737FA" w:rsidRPr="000E7901" w:rsidRDefault="002737FA" w:rsidP="000A6AC8">
            <w:pPr>
              <w:spacing w:after="0"/>
            </w:pPr>
            <w:r w:rsidRPr="000E7901">
              <w:rPr>
                <w:rFonts w:ascii="Arial" w:eastAsia="Arial" w:hAnsi="Arial" w:cs="Arial"/>
                <w:b/>
                <w:sz w:val="15"/>
                <w:szCs w:val="15"/>
              </w:rPr>
              <w:t xml:space="preserve">Topic B.2 </w:t>
            </w:r>
            <w:r w:rsidRPr="000E7901">
              <w:rPr>
                <w:rFonts w:ascii="Arial" w:eastAsia="Arial" w:hAnsi="Arial" w:cs="Arial"/>
                <w:sz w:val="15"/>
                <w:szCs w:val="15"/>
              </w:rPr>
              <w:t>International trading blocs</w:t>
            </w:r>
            <w:r w:rsidRPr="000E7901">
              <w:t xml:space="preserve"> </w:t>
            </w:r>
          </w:p>
          <w:p w:rsidR="002737FA" w:rsidRPr="000E7901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0E7901">
              <w:rPr>
                <w:rFonts w:ascii="Arial" w:eastAsia="Arial" w:hAnsi="Arial" w:cs="Arial"/>
                <w:b/>
                <w:sz w:val="15"/>
                <w:szCs w:val="15"/>
              </w:rPr>
              <w:t xml:space="preserve">Topic B.3 </w:t>
            </w:r>
            <w:r w:rsidRPr="000E7901">
              <w:rPr>
                <w:rFonts w:ascii="Arial" w:eastAsia="Arial" w:hAnsi="Arial" w:cs="Arial"/>
                <w:sz w:val="15"/>
                <w:szCs w:val="15"/>
              </w:rPr>
              <w:t>Barriers to international business.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0E7901">
              <w:rPr>
                <w:rFonts w:ascii="Arial" w:eastAsia="Arial" w:hAnsi="Arial" w:cs="Arial"/>
                <w:b/>
                <w:sz w:val="15"/>
                <w:szCs w:val="15"/>
              </w:rPr>
              <w:t>Assignment</w:t>
            </w:r>
            <w:r w:rsidRPr="000E7901">
              <w:rPr>
                <w:rFonts w:ascii="Arial" w:eastAsia="Arial" w:hAnsi="Arial" w:cs="Arial"/>
                <w:sz w:val="15"/>
                <w:szCs w:val="15"/>
              </w:rPr>
              <w:t>: Learners commence work on assignment 1.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Unit 22: Market Research.</w:t>
            </w:r>
          </w:p>
          <w:p w:rsidR="002737FA" w:rsidRDefault="002737FA" w:rsidP="000A6AC8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07708E">
              <w:rPr>
                <w:rFonts w:ascii="Arial" w:hAnsi="Arial" w:cs="Arial"/>
                <w:b/>
                <w:sz w:val="15"/>
                <w:szCs w:val="15"/>
              </w:rPr>
              <w:t>Learning Aim A</w:t>
            </w:r>
            <w:r w:rsidRPr="0007708E">
              <w:rPr>
                <w:rFonts w:ascii="Arial" w:hAnsi="Arial" w:cs="Arial"/>
                <w:sz w:val="15"/>
                <w:szCs w:val="15"/>
              </w:rPr>
              <w:t xml:space="preserve"> Examine the types of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7708E">
              <w:rPr>
                <w:rFonts w:ascii="Arial" w:hAnsi="Arial" w:cs="Arial"/>
                <w:sz w:val="15"/>
                <w:szCs w:val="15"/>
              </w:rPr>
              <w:t>market research used in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7708E">
              <w:rPr>
                <w:rFonts w:ascii="Arial" w:hAnsi="Arial" w:cs="Arial"/>
                <w:sz w:val="15"/>
                <w:szCs w:val="15"/>
              </w:rPr>
              <w:t>business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2737FA" w:rsidRPr="0007708E" w:rsidRDefault="002737FA" w:rsidP="000A6AC8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07708E">
              <w:rPr>
                <w:rFonts w:ascii="Arial" w:hAnsi="Arial" w:cs="Arial"/>
                <w:sz w:val="15"/>
                <w:szCs w:val="15"/>
              </w:rPr>
              <w:t>A1 Purpose of market</w:t>
            </w:r>
          </w:p>
          <w:p w:rsidR="002737FA" w:rsidRPr="0007708E" w:rsidRDefault="002737FA" w:rsidP="000A6AC8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07708E">
              <w:rPr>
                <w:rFonts w:ascii="Arial" w:hAnsi="Arial" w:cs="Arial"/>
                <w:sz w:val="15"/>
                <w:szCs w:val="15"/>
              </w:rPr>
              <w:t>research</w:t>
            </w:r>
          </w:p>
          <w:p w:rsidR="002737FA" w:rsidRPr="0007708E" w:rsidRDefault="002737FA" w:rsidP="000A6AC8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07708E">
              <w:rPr>
                <w:rFonts w:ascii="Arial" w:hAnsi="Arial" w:cs="Arial"/>
                <w:sz w:val="15"/>
                <w:szCs w:val="15"/>
              </w:rPr>
              <w:t>A2 Types of research</w:t>
            </w:r>
          </w:p>
          <w:p w:rsidR="002737FA" w:rsidRPr="0007708E" w:rsidRDefault="002737FA" w:rsidP="000A6AC8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07708E">
              <w:rPr>
                <w:rFonts w:ascii="Arial" w:hAnsi="Arial" w:cs="Arial"/>
                <w:sz w:val="15"/>
                <w:szCs w:val="15"/>
              </w:rPr>
              <w:t>A3 Appropriateness of</w:t>
            </w:r>
          </w:p>
          <w:p w:rsidR="002737FA" w:rsidRDefault="002737FA" w:rsidP="000A6AC8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07708E">
              <w:rPr>
                <w:rFonts w:ascii="Arial" w:hAnsi="Arial" w:cs="Arial"/>
                <w:sz w:val="15"/>
                <w:szCs w:val="15"/>
              </w:rPr>
              <w:t>choice of research</w:t>
            </w:r>
          </w:p>
          <w:p w:rsidR="002737FA" w:rsidRDefault="002737FA" w:rsidP="000A6AC8">
            <w:pPr>
              <w:pStyle w:val="NoSpacing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4532" w:type="dxa"/>
            <w:gridSpan w:val="2"/>
            <w:shd w:val="clear" w:color="auto" w:fill="FFFFFF"/>
          </w:tcPr>
          <w:p w:rsidR="002737FA" w:rsidRDefault="002737FA" w:rsidP="000A6AC8">
            <w:pPr>
              <w:spacing w:after="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Unit 5: </w:t>
            </w:r>
            <w:r w:rsidRPr="000E7901">
              <w:rPr>
                <w:rFonts w:ascii="Arial" w:eastAsia="Arial" w:hAnsi="Arial" w:cs="Arial"/>
                <w:b/>
                <w:sz w:val="15"/>
                <w:szCs w:val="15"/>
              </w:rPr>
              <w:t>International Business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</w:pPr>
            <w:r w:rsidRPr="00525F51">
              <w:rPr>
                <w:rFonts w:ascii="Arial" w:eastAsia="Arial" w:hAnsi="Arial" w:cs="Arial"/>
                <w:b/>
                <w:sz w:val="15"/>
                <w:szCs w:val="15"/>
              </w:rPr>
              <w:t>Topic C.1</w:t>
            </w:r>
            <w:r w:rsidRPr="00525F51">
              <w:rPr>
                <w:rFonts w:ascii="Arial" w:eastAsia="Arial" w:hAnsi="Arial" w:cs="Arial"/>
                <w:sz w:val="15"/>
                <w:szCs w:val="15"/>
              </w:rPr>
              <w:t xml:space="preserve"> External influences</w:t>
            </w:r>
            <w: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525F51">
              <w:rPr>
                <w:rFonts w:ascii="Arial" w:eastAsia="Arial" w:hAnsi="Arial" w:cs="Arial"/>
                <w:b/>
                <w:sz w:val="15"/>
                <w:szCs w:val="15"/>
              </w:rPr>
              <w:t>Topic C.2</w:t>
            </w:r>
            <w:r w:rsidRPr="00525F51">
              <w:rPr>
                <w:rFonts w:ascii="Arial" w:eastAsia="Arial" w:hAnsi="Arial" w:cs="Arial"/>
                <w:sz w:val="15"/>
                <w:szCs w:val="15"/>
              </w:rPr>
              <w:t xml:space="preserve"> International business support systems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525F51">
              <w:rPr>
                <w:rFonts w:ascii="Arial" w:eastAsia="Arial" w:hAnsi="Arial" w:cs="Arial"/>
                <w:b/>
                <w:sz w:val="15"/>
                <w:szCs w:val="15"/>
              </w:rPr>
              <w:t>Topic C.2</w:t>
            </w:r>
            <w:r w:rsidRPr="00525F51">
              <w:rPr>
                <w:rFonts w:ascii="Arial" w:eastAsia="Arial" w:hAnsi="Arial" w:cs="Arial"/>
                <w:sz w:val="15"/>
                <w:szCs w:val="15"/>
              </w:rPr>
              <w:t xml:space="preserve"> International business support systems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525F51">
              <w:rPr>
                <w:rFonts w:ascii="Arial" w:eastAsia="Arial" w:hAnsi="Arial" w:cs="Arial"/>
                <w:b/>
                <w:sz w:val="15"/>
                <w:szCs w:val="15"/>
              </w:rPr>
              <w:t>Learning aim D:</w:t>
            </w:r>
            <w:r w:rsidRPr="00525F51">
              <w:rPr>
                <w:rFonts w:ascii="Arial" w:eastAsia="Arial" w:hAnsi="Arial" w:cs="Arial"/>
                <w:sz w:val="15"/>
                <w:szCs w:val="15"/>
              </w:rPr>
              <w:t xml:space="preserve"> Investigate the cultural factors that influence international businesses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525F51">
              <w:rPr>
                <w:rFonts w:ascii="Arial" w:eastAsia="Arial" w:hAnsi="Arial" w:cs="Arial"/>
                <w:b/>
                <w:sz w:val="15"/>
                <w:szCs w:val="15"/>
              </w:rPr>
              <w:t>Topic D.1</w:t>
            </w:r>
            <w:r w:rsidRPr="00525F51">
              <w:rPr>
                <w:rFonts w:ascii="Arial" w:eastAsia="Arial" w:hAnsi="Arial" w:cs="Arial"/>
                <w:sz w:val="15"/>
                <w:szCs w:val="15"/>
              </w:rPr>
              <w:t xml:space="preserve"> Cultural factors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525F51">
              <w:rPr>
                <w:rFonts w:ascii="Arial" w:eastAsia="Arial" w:hAnsi="Arial" w:cs="Arial"/>
                <w:b/>
                <w:sz w:val="15"/>
                <w:szCs w:val="15"/>
              </w:rPr>
              <w:t>Topic D.2</w:t>
            </w:r>
            <w:r w:rsidRPr="00525F51">
              <w:rPr>
                <w:rFonts w:ascii="Arial" w:eastAsia="Arial" w:hAnsi="Arial" w:cs="Arial"/>
                <w:sz w:val="15"/>
                <w:szCs w:val="15"/>
              </w:rPr>
              <w:t xml:space="preserve"> Impact of cultural factors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525F51">
              <w:rPr>
                <w:rFonts w:ascii="Arial" w:eastAsia="Arial" w:hAnsi="Arial" w:cs="Arial"/>
                <w:b/>
                <w:sz w:val="15"/>
                <w:szCs w:val="15"/>
              </w:rPr>
              <w:t>Assignment</w:t>
            </w:r>
            <w:r w:rsidRPr="00525F51">
              <w:rPr>
                <w:rFonts w:ascii="Arial" w:eastAsia="Arial" w:hAnsi="Arial" w:cs="Arial"/>
                <w:sz w:val="15"/>
                <w:szCs w:val="15"/>
              </w:rPr>
              <w:t>: Learners commence work on assignment 2.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Unit 22 </w:t>
            </w:r>
          </w:p>
          <w:p w:rsidR="002737FA" w:rsidRPr="0007708E" w:rsidRDefault="002737FA" w:rsidP="000A6AC8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07708E">
              <w:rPr>
                <w:rFonts w:ascii="Arial" w:hAnsi="Arial" w:cs="Arial"/>
                <w:sz w:val="15"/>
                <w:szCs w:val="15"/>
              </w:rPr>
              <w:t>B1 Planning stage</w:t>
            </w:r>
          </w:p>
          <w:p w:rsidR="002737FA" w:rsidRPr="0007708E" w:rsidRDefault="002737FA" w:rsidP="000A6AC8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07708E">
              <w:rPr>
                <w:rFonts w:ascii="Arial" w:hAnsi="Arial" w:cs="Arial"/>
                <w:sz w:val="15"/>
                <w:szCs w:val="15"/>
              </w:rPr>
              <w:t>B2 Implementation stage.</w:t>
            </w:r>
          </w:p>
          <w:p w:rsidR="002737FA" w:rsidRDefault="002737FA" w:rsidP="000A6AC8">
            <w:pPr>
              <w:pStyle w:val="NoSpacing"/>
            </w:pPr>
          </w:p>
        </w:tc>
        <w:tc>
          <w:tcPr>
            <w:tcW w:w="4533" w:type="dxa"/>
            <w:gridSpan w:val="2"/>
            <w:shd w:val="clear" w:color="auto" w:fill="FFFFFF"/>
          </w:tcPr>
          <w:p w:rsidR="002737FA" w:rsidRDefault="002737FA" w:rsidP="000A6AC8">
            <w:pPr>
              <w:spacing w:after="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Unit 5: </w:t>
            </w:r>
            <w:r w:rsidRPr="000E7901">
              <w:rPr>
                <w:rFonts w:ascii="Arial" w:eastAsia="Arial" w:hAnsi="Arial" w:cs="Arial"/>
                <w:b/>
                <w:sz w:val="15"/>
                <w:szCs w:val="15"/>
              </w:rPr>
              <w:t>International Business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525F51">
              <w:rPr>
                <w:rFonts w:ascii="Arial" w:eastAsia="Arial" w:hAnsi="Arial" w:cs="Arial"/>
                <w:b/>
                <w:sz w:val="15"/>
                <w:szCs w:val="15"/>
              </w:rPr>
              <w:t>Learning aim E:</w:t>
            </w:r>
            <w:r w:rsidRPr="00525F51">
              <w:rPr>
                <w:rFonts w:ascii="Arial" w:eastAsia="Arial" w:hAnsi="Arial" w:cs="Arial"/>
                <w:sz w:val="15"/>
                <w:szCs w:val="15"/>
              </w:rPr>
              <w:t xml:space="preserve"> Examine the strategic and operational approaches to developing international trade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525F51">
              <w:rPr>
                <w:rFonts w:ascii="Arial" w:eastAsia="Arial" w:hAnsi="Arial" w:cs="Arial"/>
                <w:b/>
                <w:sz w:val="15"/>
                <w:szCs w:val="15"/>
              </w:rPr>
              <w:t>Topic E.1</w:t>
            </w:r>
            <w:r w:rsidRPr="00525F51">
              <w:rPr>
                <w:rFonts w:ascii="Arial" w:eastAsia="Arial" w:hAnsi="Arial" w:cs="Arial"/>
                <w:sz w:val="15"/>
                <w:szCs w:val="15"/>
              </w:rPr>
              <w:t xml:space="preserve"> Strategies for operating internationally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525F51">
              <w:rPr>
                <w:rFonts w:ascii="Arial" w:eastAsia="Arial" w:hAnsi="Arial" w:cs="Arial"/>
                <w:b/>
                <w:sz w:val="15"/>
                <w:szCs w:val="15"/>
              </w:rPr>
              <w:t>Topic E.2</w:t>
            </w:r>
            <w:r w:rsidRPr="00525F51">
              <w:rPr>
                <w:rFonts w:ascii="Arial" w:eastAsia="Arial" w:hAnsi="Arial" w:cs="Arial"/>
                <w:sz w:val="15"/>
                <w:szCs w:val="15"/>
              </w:rPr>
              <w:t xml:space="preserve"> Resource considerations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525F51">
              <w:rPr>
                <w:rFonts w:ascii="Arial" w:eastAsia="Arial" w:hAnsi="Arial" w:cs="Arial"/>
                <w:b/>
                <w:sz w:val="15"/>
                <w:szCs w:val="15"/>
              </w:rPr>
              <w:t>Assignment</w:t>
            </w:r>
            <w:r w:rsidRPr="00525F51">
              <w:rPr>
                <w:rFonts w:ascii="Arial" w:eastAsia="Arial" w:hAnsi="Arial" w:cs="Arial"/>
                <w:sz w:val="15"/>
                <w:szCs w:val="15"/>
              </w:rPr>
              <w:t>: Learners commence work on assignment 3.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Unit 22: Market Research.</w:t>
            </w:r>
          </w:p>
          <w:p w:rsidR="002737FA" w:rsidRDefault="002737FA" w:rsidP="000A6AC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2737FA" w:rsidRPr="0007708E" w:rsidRDefault="002737FA" w:rsidP="000A6AC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07708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C1 </w:t>
            </w:r>
            <w:r w:rsidRPr="0007708E">
              <w:rPr>
                <w:rFonts w:ascii="Arial" w:hAnsi="Arial" w:cs="Arial"/>
                <w:sz w:val="15"/>
                <w:szCs w:val="15"/>
              </w:rPr>
              <w:t>Statistical analysis and</w:t>
            </w:r>
          </w:p>
          <w:p w:rsidR="002737FA" w:rsidRPr="0007708E" w:rsidRDefault="002737FA" w:rsidP="000A6AC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07708E">
              <w:rPr>
                <w:rFonts w:ascii="Arial" w:hAnsi="Arial" w:cs="Arial"/>
                <w:sz w:val="15"/>
                <w:szCs w:val="15"/>
              </w:rPr>
              <w:t>interpretation of primary</w:t>
            </w:r>
          </w:p>
          <w:p w:rsidR="002737FA" w:rsidRPr="0007708E" w:rsidRDefault="002737FA" w:rsidP="000A6AC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07708E">
              <w:rPr>
                <w:rFonts w:ascii="Arial" w:hAnsi="Arial" w:cs="Arial"/>
                <w:sz w:val="15"/>
                <w:szCs w:val="15"/>
              </w:rPr>
              <w:t>and secondary research</w:t>
            </w:r>
          </w:p>
          <w:p w:rsidR="002737FA" w:rsidRPr="0007708E" w:rsidRDefault="002737FA" w:rsidP="000A6AC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07708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C2 </w:t>
            </w:r>
            <w:r w:rsidRPr="0007708E">
              <w:rPr>
                <w:rFonts w:ascii="Arial" w:hAnsi="Arial" w:cs="Arial"/>
                <w:sz w:val="15"/>
                <w:szCs w:val="15"/>
              </w:rPr>
              <w:t>Presentation of research</w:t>
            </w:r>
          </w:p>
          <w:p w:rsidR="002737FA" w:rsidRPr="0007708E" w:rsidRDefault="002737FA" w:rsidP="000A6AC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07708E">
              <w:rPr>
                <w:rFonts w:ascii="Arial" w:hAnsi="Arial" w:cs="Arial"/>
                <w:sz w:val="15"/>
                <w:szCs w:val="15"/>
              </w:rPr>
              <w:t>results</w:t>
            </w:r>
          </w:p>
          <w:p w:rsidR="002737FA" w:rsidRDefault="002737FA" w:rsidP="000A6AC8">
            <w:pPr>
              <w:pStyle w:val="NoSpacing"/>
              <w:rPr>
                <w:rFonts w:ascii="Arial" w:hAnsi="Arial" w:cs="Arial"/>
                <w:sz w:val="15"/>
                <w:szCs w:val="15"/>
              </w:rPr>
            </w:pPr>
            <w:r w:rsidRPr="0007708E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C3 </w:t>
            </w:r>
            <w:r w:rsidRPr="0007708E">
              <w:rPr>
                <w:rFonts w:ascii="Arial" w:hAnsi="Arial" w:cs="Arial"/>
                <w:sz w:val="15"/>
                <w:szCs w:val="15"/>
              </w:rPr>
              <w:t>Value of the information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2737FA" w:rsidRDefault="002737FA" w:rsidP="000A6AC8">
            <w:pPr>
              <w:spacing w:after="0"/>
              <w:rPr>
                <w:rFonts w:ascii="Arial" w:eastAsia="Arial" w:hAnsi="Arial" w:cs="Arial"/>
                <w:sz w:val="15"/>
                <w:szCs w:val="15"/>
              </w:rPr>
            </w:pPr>
            <w:r w:rsidRPr="0015360B">
              <w:rPr>
                <w:rFonts w:ascii="Arial" w:eastAsia="Arial" w:hAnsi="Arial" w:cs="Arial"/>
                <w:b/>
                <w:sz w:val="15"/>
                <w:szCs w:val="15"/>
              </w:rPr>
              <w:t xml:space="preserve">Assignment: </w:t>
            </w:r>
            <w:r w:rsidRPr="0015360B">
              <w:rPr>
                <w:rFonts w:ascii="Arial" w:eastAsia="Arial" w:hAnsi="Arial" w:cs="Arial"/>
                <w:sz w:val="15"/>
                <w:szCs w:val="15"/>
              </w:rPr>
              <w:t>Learners commence work on assignment 2.</w:t>
            </w:r>
          </w:p>
        </w:tc>
      </w:tr>
    </w:tbl>
    <w:p w:rsidR="00E636D2" w:rsidRDefault="00E636D2" w:rsidP="00E636D2">
      <w:pPr>
        <w:spacing w:after="0"/>
        <w:rPr>
          <w:rFonts w:ascii="Arial Bold" w:eastAsia="Arial Bold" w:hAnsi="Arial Bold" w:cs="Arial Bold"/>
          <w:b/>
          <w:color w:val="000000"/>
          <w:sz w:val="2"/>
          <w:szCs w:val="2"/>
        </w:rPr>
      </w:pPr>
      <w:bookmarkStart w:id="1" w:name="_heading=h.30j0zll" w:colFirst="0" w:colLast="0"/>
      <w:bookmarkEnd w:id="1"/>
    </w:p>
    <w:p w:rsidR="00D757BA" w:rsidRPr="00E636D2" w:rsidRDefault="00D757BA" w:rsidP="00E636D2">
      <w:pPr>
        <w:tabs>
          <w:tab w:val="left" w:pos="1110"/>
        </w:tabs>
      </w:pPr>
    </w:p>
    <w:sectPr w:rsidR="00D757BA" w:rsidRPr="00E636D2" w:rsidSect="00E636D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6D" w:rsidRDefault="002A596D" w:rsidP="00961400">
      <w:pPr>
        <w:spacing w:after="0" w:line="240" w:lineRule="auto"/>
      </w:pPr>
      <w:r>
        <w:separator/>
      </w:r>
    </w:p>
  </w:endnote>
  <w:endnote w:type="continuationSeparator" w:id="0">
    <w:p w:rsidR="002A596D" w:rsidRDefault="002A596D" w:rsidP="0096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6D" w:rsidRDefault="002A596D" w:rsidP="00961400">
      <w:pPr>
        <w:spacing w:after="0" w:line="240" w:lineRule="auto"/>
      </w:pPr>
      <w:r>
        <w:separator/>
      </w:r>
    </w:p>
  </w:footnote>
  <w:footnote w:type="continuationSeparator" w:id="0">
    <w:p w:rsidR="002A596D" w:rsidRDefault="002A596D" w:rsidP="0096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00" w:rsidRPr="000A6AC8" w:rsidRDefault="000A6AC8" w:rsidP="000A6AC8">
    <w:pPr>
      <w:pStyle w:val="Header"/>
    </w:pPr>
    <w:r>
      <w:rPr>
        <w:noProof/>
        <w:color w:val="000000"/>
      </w:rPr>
      <w:drawing>
        <wp:inline distT="0" distB="0" distL="0" distR="0" wp14:anchorId="4AAC713F" wp14:editId="54816057">
          <wp:extent cx="2380458" cy="350965"/>
          <wp:effectExtent l="0" t="0" r="0" b="0"/>
          <wp:docPr id="17" name="image1.jpg" descr="\\sch6905-homes01\Staff_Homes$\jtaylor\My Documents\Park Docs\Park_Academy_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sch6905-homes01\Staff_Homes$\jtaylor\My Documents\Park Docs\Park_Academy_Logo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0458" cy="350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D2"/>
    <w:rsid w:val="000A6AC8"/>
    <w:rsid w:val="0017349C"/>
    <w:rsid w:val="002737FA"/>
    <w:rsid w:val="002A596D"/>
    <w:rsid w:val="00540DDB"/>
    <w:rsid w:val="00560EE6"/>
    <w:rsid w:val="007D4483"/>
    <w:rsid w:val="00961400"/>
    <w:rsid w:val="00D757BA"/>
    <w:rsid w:val="00E6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FEF2"/>
  <w15:chartTrackingRefBased/>
  <w15:docId w15:val="{F6665F8E-1A3C-4EB3-89A3-321EB78B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36D2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6D2"/>
    <w:pPr>
      <w:spacing w:after="0" w:line="240" w:lineRule="auto"/>
    </w:pPr>
    <w:rPr>
      <w:rFonts w:ascii="Calibri" w:eastAsia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00"/>
    <w:rPr>
      <w:rFonts w:ascii="Segoe UI" w:eastAsia="Calibr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1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00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61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00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Academy West London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Bouquet</dc:creator>
  <cp:keywords/>
  <dc:description/>
  <cp:lastModifiedBy>Suvi</cp:lastModifiedBy>
  <cp:revision>2</cp:revision>
  <cp:lastPrinted>2023-10-02T07:14:00Z</cp:lastPrinted>
  <dcterms:created xsi:type="dcterms:W3CDTF">2023-11-12T15:45:00Z</dcterms:created>
  <dcterms:modified xsi:type="dcterms:W3CDTF">2023-11-12T15:45:00Z</dcterms:modified>
</cp:coreProperties>
</file>